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E93" w:rsidRDefault="00794C57" w:rsidP="004F005B">
      <w:pPr>
        <w:spacing w:after="0" w:line="240" w:lineRule="auto"/>
        <w:ind w:firstLine="708"/>
        <w:rPr>
          <w:rFonts w:ascii="Times New Roman" w:hAnsi="Times New Roman" w:cs="Times New Roman"/>
          <w:color w:val="444455"/>
          <w:sz w:val="24"/>
          <w:szCs w:val="24"/>
          <w:shd w:val="clear" w:color="auto" w:fill="FFFFFF"/>
        </w:rPr>
      </w:pPr>
      <w:r w:rsidRPr="00794C57">
        <w:rPr>
          <w:rFonts w:ascii="Times New Roman" w:hAnsi="Times New Roman" w:cs="Times New Roman"/>
          <w:color w:val="444455"/>
          <w:sz w:val="24"/>
          <w:szCs w:val="24"/>
          <w:shd w:val="clear" w:color="auto" w:fill="FFFFFF"/>
        </w:rPr>
        <w:t>В с.</w:t>
      </w:r>
      <w:r w:rsidR="004F005B">
        <w:rPr>
          <w:rFonts w:ascii="Times New Roman" w:hAnsi="Times New Roman" w:cs="Times New Roman"/>
          <w:color w:val="444455"/>
          <w:sz w:val="24"/>
          <w:szCs w:val="24"/>
          <w:shd w:val="clear" w:color="auto" w:fill="FFFFFF"/>
        </w:rPr>
        <w:t xml:space="preserve"> </w:t>
      </w:r>
      <w:r w:rsidRPr="00794C57">
        <w:rPr>
          <w:rFonts w:ascii="Times New Roman" w:hAnsi="Times New Roman" w:cs="Times New Roman"/>
          <w:color w:val="444455"/>
          <w:sz w:val="24"/>
          <w:szCs w:val="24"/>
          <w:shd w:val="clear" w:color="auto" w:fill="FFFFFF"/>
        </w:rPr>
        <w:t xml:space="preserve">Курочкино завершены работы по восстановлению объекта культурного наследия регионального значения «Памятник воинам-землякам, погибшим в годы Великой Отечественной войны(1941-1945гг.)». По итогам обследования экспертной комиссией в 2019 году разрушения на этом памятнике были признаны существенными, техническое состояние неудовлетворительным и принято решение ходатайствовать о выделении субсидий на текущий и капитальный ремонт за счет краевого бюджета. На композиционном центре памятника – обелиске из цветного бетона мозаичного состава с рельефным изображением   солдата были зафиксированы трещины и разрушение шпиля. После ремонта – трещины заделаны, верх обелиска выровнен, шпиль увенчан защитным и стильным </w:t>
      </w:r>
      <w:proofErr w:type="spellStart"/>
      <w:r w:rsidRPr="00794C57">
        <w:rPr>
          <w:rFonts w:ascii="Times New Roman" w:hAnsi="Times New Roman" w:cs="Times New Roman"/>
          <w:color w:val="444455"/>
          <w:sz w:val="24"/>
          <w:szCs w:val="24"/>
          <w:shd w:val="clear" w:color="auto" w:fill="FFFFFF"/>
        </w:rPr>
        <w:t>навершием</w:t>
      </w:r>
      <w:proofErr w:type="spellEnd"/>
      <w:r w:rsidRPr="00794C57">
        <w:rPr>
          <w:rFonts w:ascii="Times New Roman" w:hAnsi="Times New Roman" w:cs="Times New Roman"/>
          <w:color w:val="444455"/>
          <w:sz w:val="24"/>
          <w:szCs w:val="24"/>
          <w:shd w:val="clear" w:color="auto" w:fill="FFFFFF"/>
        </w:rPr>
        <w:t xml:space="preserve"> из листовой стали с полимерным покрытием.</w:t>
      </w:r>
    </w:p>
    <w:p w:rsidR="004F005B" w:rsidRPr="00794C57" w:rsidRDefault="004F005B" w:rsidP="004F005B">
      <w:pPr>
        <w:spacing w:after="0" w:line="240" w:lineRule="auto"/>
        <w:ind w:firstLine="708"/>
        <w:rPr>
          <w:rFonts w:ascii="Times New Roman" w:hAnsi="Times New Roman" w:cs="Times New Roman"/>
          <w:color w:val="444455"/>
          <w:sz w:val="24"/>
          <w:szCs w:val="24"/>
          <w:shd w:val="clear" w:color="auto" w:fill="FFFFFF"/>
        </w:rPr>
      </w:pPr>
    </w:p>
    <w:p w:rsidR="00794C57" w:rsidRDefault="00794C57" w:rsidP="00794C57">
      <w:pPr>
        <w:spacing w:after="0"/>
        <w:rPr>
          <w:rFonts w:ascii="Arial" w:hAnsi="Arial" w:cs="Arial"/>
          <w:color w:val="444455"/>
          <w:sz w:val="18"/>
          <w:szCs w:val="18"/>
          <w:shd w:val="clear" w:color="auto" w:fill="FFFFFF"/>
        </w:rPr>
      </w:pPr>
      <w:r>
        <w:rPr>
          <w:rFonts w:ascii="Arial" w:hAnsi="Arial" w:cs="Arial"/>
          <w:noProof/>
          <w:color w:val="444455"/>
          <w:sz w:val="18"/>
          <w:szCs w:val="18"/>
          <w:shd w:val="clear" w:color="auto" w:fill="FFFFFF"/>
        </w:rPr>
        <w:drawing>
          <wp:inline distT="0" distB="0" distL="0" distR="0">
            <wp:extent cx="3086100" cy="3619500"/>
            <wp:effectExtent l="19050" t="0" r="0" b="0"/>
            <wp:docPr id="1" name="Рисунок 1" descr="C:\Users\User\Desktop\7с.Курочкино_памятник_ВОв_шпиль_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с.Курочкино_памятник_ВОв_шпиль_ДО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" w:hAnsi="Arial" w:cs="Arial"/>
          <w:noProof/>
          <w:color w:val="444455"/>
          <w:sz w:val="18"/>
          <w:szCs w:val="18"/>
          <w:shd w:val="clear" w:color="auto" w:fill="FFFFFF"/>
        </w:rPr>
        <w:drawing>
          <wp:inline distT="0" distB="0" distL="0" distR="0">
            <wp:extent cx="3228975" cy="3619350"/>
            <wp:effectExtent l="19050" t="0" r="9525" b="0"/>
            <wp:docPr id="2" name="Рисунок 2" descr="C:\Users\User\Desktop\6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с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282" cy="362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94C57" w:rsidRPr="004F005B" w:rsidRDefault="00794C57" w:rsidP="004F005B">
      <w:pPr>
        <w:jc w:val="center"/>
        <w:rPr>
          <w:rFonts w:ascii="Times New Roman" w:hAnsi="Times New Roman" w:cs="Times New Roman"/>
          <w:color w:val="444455"/>
          <w:sz w:val="24"/>
          <w:szCs w:val="24"/>
          <w:shd w:val="clear" w:color="auto" w:fill="FFFFFF"/>
        </w:rPr>
      </w:pPr>
      <w:r w:rsidRPr="004F005B">
        <w:rPr>
          <w:rStyle w:val="a6"/>
          <w:rFonts w:ascii="Times New Roman" w:hAnsi="Times New Roman" w:cs="Times New Roman"/>
          <w:color w:val="444455"/>
          <w:sz w:val="24"/>
          <w:szCs w:val="24"/>
          <w:bdr w:val="none" w:sz="0" w:space="0" w:color="auto" w:frame="1"/>
          <w:shd w:val="clear" w:color="auto" w:fill="FFFFFF"/>
        </w:rPr>
        <w:t>с.</w:t>
      </w:r>
      <w:r w:rsidR="004F005B">
        <w:rPr>
          <w:rStyle w:val="a6"/>
          <w:rFonts w:ascii="Times New Roman" w:hAnsi="Times New Roman" w:cs="Times New Roman"/>
          <w:color w:val="444455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F005B">
        <w:rPr>
          <w:rStyle w:val="a6"/>
          <w:rFonts w:ascii="Times New Roman" w:hAnsi="Times New Roman" w:cs="Times New Roman"/>
          <w:color w:val="444455"/>
          <w:sz w:val="24"/>
          <w:szCs w:val="24"/>
          <w:bdr w:val="none" w:sz="0" w:space="0" w:color="auto" w:frame="1"/>
          <w:shd w:val="clear" w:color="auto" w:fill="FFFFFF"/>
        </w:rPr>
        <w:t>Курочкино</w:t>
      </w:r>
      <w:proofErr w:type="spellEnd"/>
      <w:r w:rsidRPr="004F005B">
        <w:rPr>
          <w:rStyle w:val="a6"/>
          <w:rFonts w:ascii="Times New Roman" w:hAnsi="Times New Roman" w:cs="Times New Roman"/>
          <w:color w:val="444455"/>
          <w:sz w:val="24"/>
          <w:szCs w:val="24"/>
          <w:bdr w:val="none" w:sz="0" w:space="0" w:color="auto" w:frame="1"/>
          <w:shd w:val="clear" w:color="auto" w:fill="FFFFFF"/>
        </w:rPr>
        <w:t xml:space="preserve">, памятник </w:t>
      </w:r>
      <w:proofErr w:type="spellStart"/>
      <w:r w:rsidRPr="004F005B">
        <w:rPr>
          <w:rStyle w:val="a6"/>
          <w:rFonts w:ascii="Times New Roman" w:hAnsi="Times New Roman" w:cs="Times New Roman"/>
          <w:color w:val="444455"/>
          <w:sz w:val="24"/>
          <w:szCs w:val="24"/>
          <w:bdr w:val="none" w:sz="0" w:space="0" w:color="auto" w:frame="1"/>
          <w:shd w:val="clear" w:color="auto" w:fill="FFFFFF"/>
        </w:rPr>
        <w:t>ВОв</w:t>
      </w:r>
      <w:proofErr w:type="spellEnd"/>
      <w:r w:rsidRPr="004F005B">
        <w:rPr>
          <w:rStyle w:val="a6"/>
          <w:rFonts w:ascii="Times New Roman" w:hAnsi="Times New Roman" w:cs="Times New Roman"/>
          <w:color w:val="444455"/>
          <w:sz w:val="24"/>
          <w:szCs w:val="24"/>
          <w:bdr w:val="none" w:sz="0" w:space="0" w:color="auto" w:frame="1"/>
          <w:shd w:val="clear" w:color="auto" w:fill="FFFFFF"/>
        </w:rPr>
        <w:t>, шпиль, 2020г.</w:t>
      </w:r>
    </w:p>
    <w:p w:rsidR="00794C57" w:rsidRPr="004F005B" w:rsidRDefault="00794C57" w:rsidP="004F005B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textAlignment w:val="baseline"/>
        <w:rPr>
          <w:color w:val="444455"/>
        </w:rPr>
      </w:pPr>
      <w:r w:rsidRPr="004F005B">
        <w:rPr>
          <w:color w:val="444455"/>
        </w:rPr>
        <w:t xml:space="preserve">Осуществлена промывка и </w:t>
      </w:r>
      <w:proofErr w:type="spellStart"/>
      <w:r w:rsidRPr="004F005B">
        <w:rPr>
          <w:color w:val="444455"/>
        </w:rPr>
        <w:t>гидрофобизация</w:t>
      </w:r>
      <w:proofErr w:type="spellEnd"/>
      <w:r w:rsidRPr="004F005B">
        <w:rPr>
          <w:color w:val="444455"/>
        </w:rPr>
        <w:t xml:space="preserve"> всей поверхности обелиска, после чего стела обрела насыщенный цвет и защиту от агрессивных воздействий окружающей среды.</w:t>
      </w:r>
    </w:p>
    <w:p w:rsidR="00794C57" w:rsidRPr="004F005B" w:rsidRDefault="00794C57" w:rsidP="004F005B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textAlignment w:val="baseline"/>
        <w:rPr>
          <w:color w:val="444455"/>
        </w:rPr>
      </w:pPr>
      <w:r w:rsidRPr="004F005B">
        <w:rPr>
          <w:color w:val="444455"/>
        </w:rPr>
        <w:t>Площадка памятного сооружения была выложена бетонными плитами, которые местами от времени раскрошились до арматурных скреплений. В настоящее время старое покрытие заменено на брусчатку. Заменены ступеньки подъема на памятную площадку. Смонтирован бордюр.</w:t>
      </w:r>
    </w:p>
    <w:p w:rsidR="00794C57" w:rsidRDefault="00794C57" w:rsidP="00794C57">
      <w:pPr>
        <w:pStyle w:val="a3"/>
        <w:shd w:val="clear" w:color="auto" w:fill="FFFFFF"/>
        <w:spacing w:before="120" w:beforeAutospacing="0" w:after="120" w:afterAutospacing="0"/>
        <w:jc w:val="both"/>
        <w:textAlignment w:val="baseline"/>
        <w:rPr>
          <w:rFonts w:ascii="Arial" w:hAnsi="Arial" w:cs="Arial"/>
          <w:color w:val="444455"/>
          <w:sz w:val="18"/>
          <w:szCs w:val="18"/>
        </w:rPr>
      </w:pPr>
      <w:r>
        <w:rPr>
          <w:rFonts w:ascii="Arial" w:hAnsi="Arial" w:cs="Arial"/>
          <w:noProof/>
          <w:color w:val="444455"/>
          <w:sz w:val="18"/>
          <w:szCs w:val="18"/>
        </w:rPr>
        <w:drawing>
          <wp:inline distT="0" distB="0" distL="0" distR="0">
            <wp:extent cx="3209925" cy="2466975"/>
            <wp:effectExtent l="19050" t="0" r="9525" b="0"/>
            <wp:docPr id="3" name="Рисунок 3" descr="C:\Users\User\Desktop\2с.Курочкино_памятник_ВОв__Книга_памяти_ДО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с.Курочкино_памятник_ВОв__Книга_памяти_ДО_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44455"/>
          <w:sz w:val="18"/>
          <w:szCs w:val="18"/>
        </w:rPr>
        <w:drawing>
          <wp:inline distT="0" distB="0" distL="0" distR="0">
            <wp:extent cx="3171825" cy="2466975"/>
            <wp:effectExtent l="19050" t="0" r="9525" b="0"/>
            <wp:docPr id="4" name="Рисунок 4" descr="C:\Users\User\Desktop\5с.Курочкино_памятник_ВОв_Книга_памяти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с.Курочкино_памятник_ВОв_Книга_памяти_2020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333" cy="247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C57" w:rsidRPr="004F005B" w:rsidRDefault="00794C57" w:rsidP="004F005B">
      <w:pPr>
        <w:pStyle w:val="a3"/>
        <w:shd w:val="clear" w:color="auto" w:fill="FFFFFF"/>
        <w:spacing w:before="120" w:beforeAutospacing="0" w:after="120" w:afterAutospacing="0"/>
        <w:jc w:val="center"/>
        <w:textAlignment w:val="baseline"/>
        <w:rPr>
          <w:color w:val="444455"/>
        </w:rPr>
      </w:pPr>
      <w:r w:rsidRPr="004F005B">
        <w:rPr>
          <w:rStyle w:val="a6"/>
          <w:color w:val="444455"/>
          <w:bdr w:val="none" w:sz="0" w:space="0" w:color="auto" w:frame="1"/>
          <w:shd w:val="clear" w:color="auto" w:fill="FFFFFF"/>
        </w:rPr>
        <w:lastRenderedPageBreak/>
        <w:t>с.</w:t>
      </w:r>
      <w:r w:rsidR="004F005B">
        <w:rPr>
          <w:rStyle w:val="a6"/>
          <w:color w:val="444455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F005B">
        <w:rPr>
          <w:rStyle w:val="a6"/>
          <w:color w:val="444455"/>
          <w:bdr w:val="none" w:sz="0" w:space="0" w:color="auto" w:frame="1"/>
          <w:shd w:val="clear" w:color="auto" w:fill="FFFFFF"/>
        </w:rPr>
        <w:t>Курочкино</w:t>
      </w:r>
      <w:proofErr w:type="spellEnd"/>
      <w:r w:rsidRPr="004F005B">
        <w:rPr>
          <w:rStyle w:val="a6"/>
          <w:color w:val="444455"/>
          <w:bdr w:val="none" w:sz="0" w:space="0" w:color="auto" w:frame="1"/>
          <w:shd w:val="clear" w:color="auto" w:fill="FFFFFF"/>
        </w:rPr>
        <w:t xml:space="preserve">, памятник </w:t>
      </w:r>
      <w:proofErr w:type="spellStart"/>
      <w:r w:rsidRPr="004F005B">
        <w:rPr>
          <w:rStyle w:val="a6"/>
          <w:color w:val="444455"/>
          <w:bdr w:val="none" w:sz="0" w:space="0" w:color="auto" w:frame="1"/>
          <w:shd w:val="clear" w:color="auto" w:fill="FFFFFF"/>
        </w:rPr>
        <w:t>ВОв</w:t>
      </w:r>
      <w:proofErr w:type="spellEnd"/>
      <w:r w:rsidRPr="004F005B">
        <w:rPr>
          <w:rStyle w:val="a6"/>
          <w:color w:val="444455"/>
          <w:bdr w:val="none" w:sz="0" w:space="0" w:color="auto" w:frame="1"/>
          <w:shd w:val="clear" w:color="auto" w:fill="FFFFFF"/>
        </w:rPr>
        <w:t>,  Книга памяти</w:t>
      </w:r>
    </w:p>
    <w:p w:rsidR="00794C57" w:rsidRPr="004F005B" w:rsidRDefault="00794C57" w:rsidP="004F005B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textAlignment w:val="baseline"/>
        <w:rPr>
          <w:color w:val="444455"/>
        </w:rPr>
      </w:pPr>
      <w:r w:rsidRPr="004F005B">
        <w:rPr>
          <w:color w:val="444455"/>
        </w:rPr>
        <w:t xml:space="preserve">Тумба «Книга памяти» с осыпающимся от времени контуром была оштукатурена и облицована по бетонной поверхности </w:t>
      </w:r>
      <w:proofErr w:type="spellStart"/>
      <w:r w:rsidRPr="004F005B">
        <w:rPr>
          <w:color w:val="444455"/>
        </w:rPr>
        <w:t>керамогранитными</w:t>
      </w:r>
      <w:proofErr w:type="spellEnd"/>
      <w:r w:rsidRPr="004F005B">
        <w:rPr>
          <w:color w:val="444455"/>
        </w:rPr>
        <w:t xml:space="preserve"> плитами. Старое ограждение памятника выровняли, подкрасили. Фасадный блок ограждения заменили на металлические пролеты с патриотическими звездами.</w:t>
      </w:r>
    </w:p>
    <w:p w:rsidR="00794C57" w:rsidRPr="004F005B" w:rsidRDefault="00794C57" w:rsidP="004F005B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textAlignment w:val="baseline"/>
        <w:rPr>
          <w:color w:val="444455"/>
        </w:rPr>
      </w:pPr>
      <w:r w:rsidRPr="004F005B">
        <w:rPr>
          <w:color w:val="444455"/>
        </w:rPr>
        <w:t xml:space="preserve">Работы стоимостью порядка 300 тысяч рублей выполнены лицензированной организацией, осуществляющей деятельность по сохранению объектов культурного наследия, ООО «РОСТ» и ИП </w:t>
      </w:r>
      <w:proofErr w:type="spellStart"/>
      <w:r w:rsidRPr="004F005B">
        <w:rPr>
          <w:color w:val="444455"/>
        </w:rPr>
        <w:t>Покрышкина</w:t>
      </w:r>
      <w:proofErr w:type="spellEnd"/>
      <w:r w:rsidRPr="004F005B">
        <w:rPr>
          <w:color w:val="444455"/>
        </w:rPr>
        <w:t xml:space="preserve"> К.С.</w:t>
      </w:r>
    </w:p>
    <w:p w:rsidR="00794C57" w:rsidRPr="004F005B" w:rsidRDefault="00794C57" w:rsidP="004F005B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textAlignment w:val="baseline"/>
        <w:rPr>
          <w:color w:val="444455"/>
        </w:rPr>
      </w:pPr>
      <w:r w:rsidRPr="004F005B">
        <w:rPr>
          <w:color w:val="444455"/>
        </w:rPr>
        <w:t>В ходе приемки Управлением государственной охраны объектов культурного наследия подписан Акт № 02-15/51, которым установлено, что «работы по сохранению объекта культурного наследия выполнены в полном объеме в соответствии с требованиями».</w:t>
      </w:r>
    </w:p>
    <w:p w:rsidR="00794C57" w:rsidRDefault="00794C57" w:rsidP="00794C57">
      <w:pPr>
        <w:pStyle w:val="a3"/>
        <w:shd w:val="clear" w:color="auto" w:fill="FFFFFF"/>
        <w:spacing w:before="120" w:beforeAutospacing="0" w:after="120" w:afterAutospacing="0"/>
        <w:jc w:val="both"/>
        <w:textAlignment w:val="baseline"/>
        <w:rPr>
          <w:rFonts w:ascii="Arial" w:hAnsi="Arial" w:cs="Arial"/>
          <w:color w:val="444455"/>
          <w:sz w:val="18"/>
          <w:szCs w:val="18"/>
        </w:rPr>
      </w:pPr>
      <w:r>
        <w:rPr>
          <w:rFonts w:ascii="Arial" w:hAnsi="Arial" w:cs="Arial"/>
          <w:noProof/>
          <w:color w:val="444455"/>
          <w:sz w:val="18"/>
          <w:szCs w:val="18"/>
        </w:rPr>
        <w:drawing>
          <wp:inline distT="0" distB="0" distL="0" distR="0">
            <wp:extent cx="6467475" cy="4524375"/>
            <wp:effectExtent l="19050" t="0" r="9525" b="0"/>
            <wp:docPr id="5" name="Рисунок 5" descr="C:\Users\User\Desktop\3с.Курочкино_памятник_ВОв_2019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с.Курочкино_памятник_ВОв_2019г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C57" w:rsidRPr="004F005B" w:rsidRDefault="00794C57" w:rsidP="004F005B">
      <w:pPr>
        <w:pStyle w:val="a3"/>
        <w:shd w:val="clear" w:color="auto" w:fill="FFFFFF"/>
        <w:spacing w:before="120" w:beforeAutospacing="0" w:after="120" w:afterAutospacing="0"/>
        <w:jc w:val="center"/>
        <w:textAlignment w:val="baseline"/>
        <w:rPr>
          <w:color w:val="444455"/>
        </w:rPr>
      </w:pPr>
      <w:r w:rsidRPr="004F005B">
        <w:rPr>
          <w:rStyle w:val="a6"/>
          <w:color w:val="444455"/>
          <w:bdr w:val="none" w:sz="0" w:space="0" w:color="auto" w:frame="1"/>
          <w:shd w:val="clear" w:color="auto" w:fill="FFFFFF"/>
        </w:rPr>
        <w:t>с.</w:t>
      </w:r>
      <w:r w:rsidR="004F005B">
        <w:rPr>
          <w:rStyle w:val="a6"/>
          <w:color w:val="444455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F005B">
        <w:rPr>
          <w:rStyle w:val="a6"/>
          <w:color w:val="444455"/>
          <w:bdr w:val="none" w:sz="0" w:space="0" w:color="auto" w:frame="1"/>
          <w:shd w:val="clear" w:color="auto" w:fill="FFFFFF"/>
        </w:rPr>
        <w:t>Курочкино</w:t>
      </w:r>
      <w:proofErr w:type="spellEnd"/>
      <w:r w:rsidRPr="004F005B">
        <w:rPr>
          <w:rStyle w:val="a6"/>
          <w:color w:val="444455"/>
          <w:bdr w:val="none" w:sz="0" w:space="0" w:color="auto" w:frame="1"/>
          <w:shd w:val="clear" w:color="auto" w:fill="FFFFFF"/>
        </w:rPr>
        <w:t xml:space="preserve">, памятник </w:t>
      </w:r>
      <w:proofErr w:type="spellStart"/>
      <w:r w:rsidRPr="004F005B">
        <w:rPr>
          <w:rStyle w:val="a6"/>
          <w:color w:val="444455"/>
          <w:bdr w:val="none" w:sz="0" w:space="0" w:color="auto" w:frame="1"/>
          <w:shd w:val="clear" w:color="auto" w:fill="FFFFFF"/>
        </w:rPr>
        <w:t>ВОв</w:t>
      </w:r>
      <w:proofErr w:type="spellEnd"/>
      <w:r w:rsidRPr="004F005B">
        <w:rPr>
          <w:rStyle w:val="a6"/>
          <w:color w:val="444455"/>
          <w:bdr w:val="none" w:sz="0" w:space="0" w:color="auto" w:frame="1"/>
          <w:shd w:val="clear" w:color="auto" w:fill="FFFFFF"/>
        </w:rPr>
        <w:t>, 2019г.</w:t>
      </w:r>
    </w:p>
    <w:p w:rsidR="00794C57" w:rsidRDefault="00794C57" w:rsidP="00794C57">
      <w:pPr>
        <w:pStyle w:val="a3"/>
        <w:shd w:val="clear" w:color="auto" w:fill="FFFFFF"/>
        <w:spacing w:before="120" w:beforeAutospacing="0" w:after="120" w:afterAutospacing="0"/>
        <w:jc w:val="both"/>
        <w:textAlignment w:val="baseline"/>
        <w:rPr>
          <w:rFonts w:ascii="Arial" w:hAnsi="Arial" w:cs="Arial"/>
          <w:color w:val="444455"/>
          <w:sz w:val="18"/>
          <w:szCs w:val="18"/>
        </w:rPr>
      </w:pPr>
      <w:r>
        <w:rPr>
          <w:rFonts w:ascii="Arial" w:hAnsi="Arial" w:cs="Arial"/>
          <w:noProof/>
          <w:color w:val="444455"/>
          <w:sz w:val="18"/>
          <w:szCs w:val="18"/>
        </w:rPr>
        <w:drawing>
          <wp:inline distT="0" distB="0" distL="0" distR="0">
            <wp:extent cx="6479540" cy="5100107"/>
            <wp:effectExtent l="19050" t="0" r="0" b="0"/>
            <wp:docPr id="6" name="Рисунок 6" descr="C:\Users\User\Desktop\4с.Курочкино_памятник_ВОв_2020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4с.Курочкино_памятник_ВОв_2020г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10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C57" w:rsidRPr="004F005B" w:rsidRDefault="00794C57" w:rsidP="004F005B">
      <w:pPr>
        <w:jc w:val="center"/>
        <w:rPr>
          <w:rFonts w:ascii="Times New Roman" w:hAnsi="Times New Roman" w:cs="Times New Roman"/>
          <w:sz w:val="24"/>
          <w:szCs w:val="24"/>
        </w:rPr>
      </w:pPr>
      <w:r w:rsidRPr="004F005B">
        <w:rPr>
          <w:rStyle w:val="a6"/>
          <w:rFonts w:ascii="Times New Roman" w:hAnsi="Times New Roman" w:cs="Times New Roman"/>
          <w:color w:val="444455"/>
          <w:sz w:val="24"/>
          <w:szCs w:val="24"/>
          <w:bdr w:val="none" w:sz="0" w:space="0" w:color="auto" w:frame="1"/>
          <w:shd w:val="clear" w:color="auto" w:fill="FFFFFF"/>
        </w:rPr>
        <w:t>с.</w:t>
      </w:r>
      <w:r w:rsidR="004F005B">
        <w:rPr>
          <w:rStyle w:val="a6"/>
          <w:rFonts w:ascii="Times New Roman" w:hAnsi="Times New Roman" w:cs="Times New Roman"/>
          <w:color w:val="444455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F005B">
        <w:rPr>
          <w:rStyle w:val="a6"/>
          <w:rFonts w:ascii="Times New Roman" w:hAnsi="Times New Roman" w:cs="Times New Roman"/>
          <w:color w:val="444455"/>
          <w:sz w:val="24"/>
          <w:szCs w:val="24"/>
          <w:bdr w:val="none" w:sz="0" w:space="0" w:color="auto" w:frame="1"/>
          <w:shd w:val="clear" w:color="auto" w:fill="FFFFFF"/>
        </w:rPr>
        <w:t>Курочкино</w:t>
      </w:r>
      <w:proofErr w:type="spellEnd"/>
      <w:r w:rsidRPr="004F005B">
        <w:rPr>
          <w:rStyle w:val="a6"/>
          <w:rFonts w:ascii="Times New Roman" w:hAnsi="Times New Roman" w:cs="Times New Roman"/>
          <w:color w:val="444455"/>
          <w:sz w:val="24"/>
          <w:szCs w:val="24"/>
          <w:bdr w:val="none" w:sz="0" w:space="0" w:color="auto" w:frame="1"/>
          <w:shd w:val="clear" w:color="auto" w:fill="FFFFFF"/>
        </w:rPr>
        <w:t xml:space="preserve">, памятник </w:t>
      </w:r>
      <w:proofErr w:type="spellStart"/>
      <w:r w:rsidRPr="004F005B">
        <w:rPr>
          <w:rStyle w:val="a6"/>
          <w:rFonts w:ascii="Times New Roman" w:hAnsi="Times New Roman" w:cs="Times New Roman"/>
          <w:color w:val="444455"/>
          <w:sz w:val="24"/>
          <w:szCs w:val="24"/>
          <w:bdr w:val="none" w:sz="0" w:space="0" w:color="auto" w:frame="1"/>
          <w:shd w:val="clear" w:color="auto" w:fill="FFFFFF"/>
        </w:rPr>
        <w:t>ВОв</w:t>
      </w:r>
      <w:proofErr w:type="spellEnd"/>
      <w:r w:rsidRPr="004F005B">
        <w:rPr>
          <w:rStyle w:val="a6"/>
          <w:rFonts w:ascii="Times New Roman" w:hAnsi="Times New Roman" w:cs="Times New Roman"/>
          <w:color w:val="444455"/>
          <w:sz w:val="24"/>
          <w:szCs w:val="24"/>
          <w:bdr w:val="none" w:sz="0" w:space="0" w:color="auto" w:frame="1"/>
          <w:shd w:val="clear" w:color="auto" w:fill="FFFFFF"/>
        </w:rPr>
        <w:t>, 2020г.</w:t>
      </w:r>
    </w:p>
    <w:sectPr w:rsidR="00794C57" w:rsidRPr="004F005B" w:rsidSect="00794C57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794C57"/>
    <w:rsid w:val="004F005B"/>
    <w:rsid w:val="006F2E93"/>
    <w:rsid w:val="00794C57"/>
    <w:rsid w:val="00EC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9000FE-9DEA-469E-A4F0-DB028BA31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4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94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4C5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94C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81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Андрей</cp:lastModifiedBy>
  <cp:revision>5</cp:revision>
  <dcterms:created xsi:type="dcterms:W3CDTF">2020-09-03T07:47:00Z</dcterms:created>
  <dcterms:modified xsi:type="dcterms:W3CDTF">2020-09-04T10:43:00Z</dcterms:modified>
</cp:coreProperties>
</file>